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R4-24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18483</w:t>
      </w:r>
      <w:bookmarkStart w:id="4" w:name="_GoBack"/>
      <w:bookmarkEnd w:id="4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Orlando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USA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>- 22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2024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  <w:r>
        <w:rPr>
          <w:rFonts w:ascii="Arial" w:hAnsi="Arial" w:eastAsia="宋体" w:cs="Arial"/>
          <w:b/>
          <w:bCs/>
          <w:sz w:val="24"/>
          <w:lang w:val="en-US" w:eastAsia="zh-CN"/>
        </w:rPr>
        <w:t>, Sanechips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OOK-based LP-WUR simulation</w:t>
      </w:r>
    </w:p>
    <w:p>
      <w:pPr>
        <w:tabs>
          <w:tab w:val="left" w:pos="1990"/>
        </w:tabs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7.23.4.1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pStyle w:val="6"/>
        <w:ind w:right="7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Style w:val="15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pStyle w:val="61"/>
              <w:spacing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Agreement: 2.6 GHz initially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Interfering cell (Cell 2) is not known to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BS transmit antennas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[Data, SSB and LP-SS have the same SCS]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 i</w:t>
            </w: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 [4, 5, other number could be studied upon a need]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SSB: 320 ms 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132 subcarriers for SCS=30kHz for LP-SS initially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15KHz SCS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for SSS, TBD for 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Actual LP-SS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 RB on each side of LP-SS/LP-WUS signal</w:t>
            </w:r>
          </w:p>
        </w:tc>
      </w:tr>
    </w:tbl>
    <w:p/>
    <w:p>
      <w:pPr>
        <w:pStyle w:val="35"/>
        <w:spacing w:after="60"/>
        <w:ind w:right="72"/>
      </w:pPr>
      <w:r>
        <w:t>Table 2: Cell-specific parameters</w:t>
      </w:r>
    </w:p>
    <w:tbl>
      <w:tblPr>
        <w:tblStyle w:val="15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84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  <w:tc>
          <w:tcPr>
            <w:tcW w:w="24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 xml:space="preserve">To be indicated by companies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OOK-1; or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OOK-4 with M = [2,4]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Note: M value [2 4] are up to company selection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and control PSD relative to NR-PSS,NR-SSS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%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Modulation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OOK based receiver [ 10 20] ppm </w:t>
            </w: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Timing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error: company report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1)Relative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µs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2) 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[-2.7]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SNR = [-11.7] 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[-8.4]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-3; </w:t>
            </w:r>
            <w:r>
              <w:rPr>
                <w:rFonts w:hint="default" w:ascii="Times New Roman" w:hAnsi="Times New Roman" w:cs="Times New Roman"/>
                <w:bCs/>
                <w:highlight w:val="none"/>
              </w:rPr>
              <w:t>-0.5dB; 2dB</w:t>
            </w:r>
            <w:r>
              <w:rPr>
                <w:rFonts w:hint="default" w:ascii="Times New Roman" w:hAnsi="Times New Roman" w:cs="Times New Roman"/>
                <w:highlight w:val="none"/>
              </w:rPr>
              <w:t xml:space="preserve"> 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  <w:t xml:space="preserve">3 km/h  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highlight w:val="none"/>
              </w:rPr>
            </w:pPr>
          </w:p>
        </w:tc>
      </w:tr>
    </w:tbl>
    <w:p>
      <w:pPr>
        <w:pStyle w:val="35"/>
        <w:spacing w:after="60"/>
        <w:ind w:right="72"/>
        <w:rPr>
          <w:highlight w:val="none"/>
          <w:lang w:val="en-US"/>
        </w:rPr>
      </w:pPr>
    </w:p>
    <w:p>
      <w:pPr>
        <w:pStyle w:val="35"/>
        <w:spacing w:after="60"/>
        <w:ind w:right="72"/>
        <w:rPr>
          <w:rFonts w:eastAsia="等线"/>
          <w:i/>
          <w:color w:val="000000"/>
          <w:highlight w:val="none"/>
          <w:lang w:val="en-US"/>
        </w:rPr>
      </w:pPr>
      <w:r>
        <w:rPr>
          <w:highlight w:val="none"/>
        </w:rPr>
        <w:t>Table 3: UE-specific parameters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[3.84 or 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3" name="图片 13" descr="Set 1,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Set 1, AWGN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4" name="图片 14" descr="OOK-4, M=4，2OFDM，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OOK-4, M=4，2OFDM，TDL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val="en-GB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5" name="图片 15" descr="Set 2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Set 2 AWG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6" name="图片 16" descr="Set 2, OOK-4, M=4，2OFDM, 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Set 2, OOK-4, M=4，2OFDM, TDL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sync</w:t>
      </w:r>
    </w:p>
    <w:tbl>
      <w:tblPr>
        <w:tblStyle w:val="15"/>
        <w:tblW w:w="11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hint="eastAsia" w:ascii="Arial" w:hAnsi="Arial" w:cs="Arial"/>
                <w:lang w:val="en-US" w:eastAsia="zh-CN"/>
              </w:rPr>
              <w:t>0</w:t>
            </w:r>
            <w:r>
              <w:rPr>
                <w:rFonts w:ascii="Arial" w:hAnsi="Arial" w:cs="Arial"/>
              </w:rPr>
              <w:t>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-0.41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0.55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-0.85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-0.67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0.54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0.43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-1.62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0.67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</w:tbl>
    <w:p/>
    <w:bookmarkEnd w:id="2"/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bookmarkStart w:id="3" w:name="OLE_LINK5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</w:t>
      </w:r>
      <w:bookmarkEnd w:id="3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eastAsia="宋体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C0177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6C019B"/>
    <w:rsid w:val="0ABA0FCF"/>
    <w:rsid w:val="0AD87B45"/>
    <w:rsid w:val="0B1245E8"/>
    <w:rsid w:val="0B3F3282"/>
    <w:rsid w:val="0B454EBC"/>
    <w:rsid w:val="0B792C38"/>
    <w:rsid w:val="0B901D30"/>
    <w:rsid w:val="0BC13363"/>
    <w:rsid w:val="0C060244"/>
    <w:rsid w:val="0C5228E6"/>
    <w:rsid w:val="0CB657C6"/>
    <w:rsid w:val="0CCB7EBA"/>
    <w:rsid w:val="0CF31220"/>
    <w:rsid w:val="0D0E5602"/>
    <w:rsid w:val="0D2E1801"/>
    <w:rsid w:val="0D636733"/>
    <w:rsid w:val="0D7D62B0"/>
    <w:rsid w:val="0D9116CE"/>
    <w:rsid w:val="0DA25129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9D2D1B"/>
    <w:rsid w:val="13BB36C2"/>
    <w:rsid w:val="14175C60"/>
    <w:rsid w:val="1424321C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88646CA"/>
    <w:rsid w:val="1954601C"/>
    <w:rsid w:val="19670F1B"/>
    <w:rsid w:val="199F2C6B"/>
    <w:rsid w:val="19DD38A6"/>
    <w:rsid w:val="1A425A24"/>
    <w:rsid w:val="1A6515CA"/>
    <w:rsid w:val="1A9F05BC"/>
    <w:rsid w:val="1AA2738A"/>
    <w:rsid w:val="1AB72134"/>
    <w:rsid w:val="1AB8095B"/>
    <w:rsid w:val="1AF54531"/>
    <w:rsid w:val="1AFF3E59"/>
    <w:rsid w:val="1B0C144B"/>
    <w:rsid w:val="1B401473"/>
    <w:rsid w:val="1B446693"/>
    <w:rsid w:val="1B701236"/>
    <w:rsid w:val="1BBD770F"/>
    <w:rsid w:val="1BCA6B98"/>
    <w:rsid w:val="1BEB72C3"/>
    <w:rsid w:val="1C1D0A2D"/>
    <w:rsid w:val="1C533C31"/>
    <w:rsid w:val="1C6610B9"/>
    <w:rsid w:val="1C6629EC"/>
    <w:rsid w:val="1C8979CD"/>
    <w:rsid w:val="1C8B4581"/>
    <w:rsid w:val="1C9A5D20"/>
    <w:rsid w:val="1D181B85"/>
    <w:rsid w:val="1D272240"/>
    <w:rsid w:val="1D3108CF"/>
    <w:rsid w:val="1D46765C"/>
    <w:rsid w:val="1E0B5246"/>
    <w:rsid w:val="1EBB7F97"/>
    <w:rsid w:val="1ECD56B6"/>
    <w:rsid w:val="1ED41491"/>
    <w:rsid w:val="1EE91A2B"/>
    <w:rsid w:val="1F0A5B7E"/>
    <w:rsid w:val="1F176423"/>
    <w:rsid w:val="1F313F14"/>
    <w:rsid w:val="1F60603E"/>
    <w:rsid w:val="1F7237CF"/>
    <w:rsid w:val="1F7C7D01"/>
    <w:rsid w:val="1FCA4D36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502157"/>
    <w:rsid w:val="22AC524A"/>
    <w:rsid w:val="22B937E1"/>
    <w:rsid w:val="22C97BAA"/>
    <w:rsid w:val="22D14E7D"/>
    <w:rsid w:val="22FE2588"/>
    <w:rsid w:val="230D345A"/>
    <w:rsid w:val="231F3C6E"/>
    <w:rsid w:val="233C0AA7"/>
    <w:rsid w:val="235B7191"/>
    <w:rsid w:val="23663A4A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C85C3F"/>
    <w:rsid w:val="24F07BEB"/>
    <w:rsid w:val="24F41CD4"/>
    <w:rsid w:val="24FD6311"/>
    <w:rsid w:val="252D58FF"/>
    <w:rsid w:val="25AA43E2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7F33C7F"/>
    <w:rsid w:val="280A144A"/>
    <w:rsid w:val="282201FE"/>
    <w:rsid w:val="28417D61"/>
    <w:rsid w:val="28506677"/>
    <w:rsid w:val="28564FB5"/>
    <w:rsid w:val="28687E65"/>
    <w:rsid w:val="28BF387C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10654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CBB2FF0"/>
    <w:rsid w:val="2D0A265C"/>
    <w:rsid w:val="2D241E80"/>
    <w:rsid w:val="2D572256"/>
    <w:rsid w:val="2D5725D5"/>
    <w:rsid w:val="2D69660C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DD6F38"/>
    <w:rsid w:val="30F54260"/>
    <w:rsid w:val="30FD7822"/>
    <w:rsid w:val="316D47E9"/>
    <w:rsid w:val="318C0CAF"/>
    <w:rsid w:val="3199108F"/>
    <w:rsid w:val="321E144D"/>
    <w:rsid w:val="321E57AE"/>
    <w:rsid w:val="3252386D"/>
    <w:rsid w:val="327127D7"/>
    <w:rsid w:val="327613D0"/>
    <w:rsid w:val="327B6CC5"/>
    <w:rsid w:val="32BD19CC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49E40E0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34BCF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9E5DA7"/>
    <w:rsid w:val="39B06F76"/>
    <w:rsid w:val="39B27192"/>
    <w:rsid w:val="39B5032A"/>
    <w:rsid w:val="39CF05D0"/>
    <w:rsid w:val="3A1219DE"/>
    <w:rsid w:val="3A1570EE"/>
    <w:rsid w:val="3A564FC6"/>
    <w:rsid w:val="3A59374B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94393"/>
    <w:rsid w:val="3CC82EE6"/>
    <w:rsid w:val="3CDE3B55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721583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3FFD5B0B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0FD2E2B"/>
    <w:rsid w:val="41045176"/>
    <w:rsid w:val="4114110C"/>
    <w:rsid w:val="41181A3D"/>
    <w:rsid w:val="41651556"/>
    <w:rsid w:val="41676AB4"/>
    <w:rsid w:val="417D58F7"/>
    <w:rsid w:val="41803404"/>
    <w:rsid w:val="41A75102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D7E24"/>
    <w:rsid w:val="427E23AB"/>
    <w:rsid w:val="429441C6"/>
    <w:rsid w:val="42C268B5"/>
    <w:rsid w:val="42C770F1"/>
    <w:rsid w:val="42CC03BF"/>
    <w:rsid w:val="436A4639"/>
    <w:rsid w:val="43876439"/>
    <w:rsid w:val="439B3F9B"/>
    <w:rsid w:val="43A40DCF"/>
    <w:rsid w:val="43A63197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832219"/>
    <w:rsid w:val="45B80FBE"/>
    <w:rsid w:val="45BF4B25"/>
    <w:rsid w:val="45C81AEB"/>
    <w:rsid w:val="45DF1F1C"/>
    <w:rsid w:val="460A43BB"/>
    <w:rsid w:val="462349A8"/>
    <w:rsid w:val="463A4797"/>
    <w:rsid w:val="46412B93"/>
    <w:rsid w:val="464C0B8F"/>
    <w:rsid w:val="46725D67"/>
    <w:rsid w:val="468E6891"/>
    <w:rsid w:val="4693757A"/>
    <w:rsid w:val="46DD15C6"/>
    <w:rsid w:val="46ED1165"/>
    <w:rsid w:val="47060B1D"/>
    <w:rsid w:val="473311E6"/>
    <w:rsid w:val="477912EF"/>
    <w:rsid w:val="47D30184"/>
    <w:rsid w:val="47D56E67"/>
    <w:rsid w:val="480E05ED"/>
    <w:rsid w:val="48141018"/>
    <w:rsid w:val="482466C7"/>
    <w:rsid w:val="4830797A"/>
    <w:rsid w:val="48757D08"/>
    <w:rsid w:val="487853DA"/>
    <w:rsid w:val="48790E7B"/>
    <w:rsid w:val="48B3768C"/>
    <w:rsid w:val="491C0184"/>
    <w:rsid w:val="4926728C"/>
    <w:rsid w:val="493176FE"/>
    <w:rsid w:val="493A7349"/>
    <w:rsid w:val="493C0826"/>
    <w:rsid w:val="495262D2"/>
    <w:rsid w:val="49596459"/>
    <w:rsid w:val="49604537"/>
    <w:rsid w:val="498D2E30"/>
    <w:rsid w:val="49C34AA3"/>
    <w:rsid w:val="49D10E80"/>
    <w:rsid w:val="49EF4246"/>
    <w:rsid w:val="4A0B0B6D"/>
    <w:rsid w:val="4A2F3EE7"/>
    <w:rsid w:val="4A30453E"/>
    <w:rsid w:val="4A3C0A2D"/>
    <w:rsid w:val="4A7C7060"/>
    <w:rsid w:val="4A9C1109"/>
    <w:rsid w:val="4AD20867"/>
    <w:rsid w:val="4AF22945"/>
    <w:rsid w:val="4B0E0E54"/>
    <w:rsid w:val="4B98567D"/>
    <w:rsid w:val="4BCD39B7"/>
    <w:rsid w:val="4BEB02E1"/>
    <w:rsid w:val="4BFB774E"/>
    <w:rsid w:val="4BFE00D6"/>
    <w:rsid w:val="4C2D252F"/>
    <w:rsid w:val="4C40062D"/>
    <w:rsid w:val="4C6216EC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9F38F8"/>
    <w:rsid w:val="4FED36EF"/>
    <w:rsid w:val="4FF12BA5"/>
    <w:rsid w:val="4FF83CE5"/>
    <w:rsid w:val="50192F9D"/>
    <w:rsid w:val="5074523D"/>
    <w:rsid w:val="509B2AE5"/>
    <w:rsid w:val="50A40D66"/>
    <w:rsid w:val="50A410CE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1FF0B6C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2C74"/>
    <w:rsid w:val="540D7877"/>
    <w:rsid w:val="5415414D"/>
    <w:rsid w:val="541D74A6"/>
    <w:rsid w:val="54256D18"/>
    <w:rsid w:val="54513D62"/>
    <w:rsid w:val="545A24A8"/>
    <w:rsid w:val="548931AE"/>
    <w:rsid w:val="54E64B55"/>
    <w:rsid w:val="552770F4"/>
    <w:rsid w:val="555657AC"/>
    <w:rsid w:val="55752DD3"/>
    <w:rsid w:val="55807CE7"/>
    <w:rsid w:val="559B68D4"/>
    <w:rsid w:val="55A541B8"/>
    <w:rsid w:val="564B02FA"/>
    <w:rsid w:val="56935B78"/>
    <w:rsid w:val="56AD0C0E"/>
    <w:rsid w:val="56FB5F36"/>
    <w:rsid w:val="57052952"/>
    <w:rsid w:val="570D5C67"/>
    <w:rsid w:val="57F31B4D"/>
    <w:rsid w:val="5800606D"/>
    <w:rsid w:val="580E7831"/>
    <w:rsid w:val="58290D20"/>
    <w:rsid w:val="58350AC5"/>
    <w:rsid w:val="5853793A"/>
    <w:rsid w:val="58562F86"/>
    <w:rsid w:val="589549C1"/>
    <w:rsid w:val="58A41C1D"/>
    <w:rsid w:val="58A41F44"/>
    <w:rsid w:val="58E5406A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6F03CD"/>
    <w:rsid w:val="5A84202D"/>
    <w:rsid w:val="5A970AC8"/>
    <w:rsid w:val="5AC32448"/>
    <w:rsid w:val="5AEA4E4D"/>
    <w:rsid w:val="5AF32C10"/>
    <w:rsid w:val="5B0311A3"/>
    <w:rsid w:val="5B2F01DB"/>
    <w:rsid w:val="5B34012D"/>
    <w:rsid w:val="5B3608D8"/>
    <w:rsid w:val="5B3A26EB"/>
    <w:rsid w:val="5B9D1D5D"/>
    <w:rsid w:val="5BE5249B"/>
    <w:rsid w:val="5BED59B0"/>
    <w:rsid w:val="5BFA7EF6"/>
    <w:rsid w:val="5C071976"/>
    <w:rsid w:val="5C1D5286"/>
    <w:rsid w:val="5C9C18B0"/>
    <w:rsid w:val="5CFA0384"/>
    <w:rsid w:val="5D0C49FD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EC1E56"/>
    <w:rsid w:val="5DF3340F"/>
    <w:rsid w:val="5E051300"/>
    <w:rsid w:val="5E3C65CD"/>
    <w:rsid w:val="5E550DDF"/>
    <w:rsid w:val="5E7C4D34"/>
    <w:rsid w:val="5E960581"/>
    <w:rsid w:val="5ECB022A"/>
    <w:rsid w:val="5F930770"/>
    <w:rsid w:val="5FAB1E0A"/>
    <w:rsid w:val="5FEA69EB"/>
    <w:rsid w:val="5FFC2711"/>
    <w:rsid w:val="60673735"/>
    <w:rsid w:val="60A06A72"/>
    <w:rsid w:val="60A5501C"/>
    <w:rsid w:val="60AA20C1"/>
    <w:rsid w:val="60E2732E"/>
    <w:rsid w:val="60EB774A"/>
    <w:rsid w:val="60FD5EC0"/>
    <w:rsid w:val="61572621"/>
    <w:rsid w:val="616E494E"/>
    <w:rsid w:val="61736957"/>
    <w:rsid w:val="620713E0"/>
    <w:rsid w:val="62314848"/>
    <w:rsid w:val="6275408E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67C2C"/>
    <w:rsid w:val="63B97678"/>
    <w:rsid w:val="63E63410"/>
    <w:rsid w:val="6417429E"/>
    <w:rsid w:val="64354398"/>
    <w:rsid w:val="64730B57"/>
    <w:rsid w:val="64A77A42"/>
    <w:rsid w:val="64C115D9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DB0DB2"/>
    <w:rsid w:val="67FC76A6"/>
    <w:rsid w:val="68543E5E"/>
    <w:rsid w:val="685E5C6B"/>
    <w:rsid w:val="686E0033"/>
    <w:rsid w:val="68826ACC"/>
    <w:rsid w:val="68863414"/>
    <w:rsid w:val="68C55F71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394241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0EC4652"/>
    <w:rsid w:val="71161F56"/>
    <w:rsid w:val="716A4078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293BFC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86CAB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D67AA8"/>
    <w:rsid w:val="77E924D6"/>
    <w:rsid w:val="77F710EB"/>
    <w:rsid w:val="77FF66EE"/>
    <w:rsid w:val="781948BE"/>
    <w:rsid w:val="783A44AD"/>
    <w:rsid w:val="78421C97"/>
    <w:rsid w:val="7848178C"/>
    <w:rsid w:val="78AC208A"/>
    <w:rsid w:val="78C117D1"/>
    <w:rsid w:val="78C6353E"/>
    <w:rsid w:val="78F911A3"/>
    <w:rsid w:val="791349A0"/>
    <w:rsid w:val="79563CE2"/>
    <w:rsid w:val="796230E1"/>
    <w:rsid w:val="79707849"/>
    <w:rsid w:val="79825532"/>
    <w:rsid w:val="79894B12"/>
    <w:rsid w:val="79B25E17"/>
    <w:rsid w:val="79C432CC"/>
    <w:rsid w:val="79DC2E94"/>
    <w:rsid w:val="7A120583"/>
    <w:rsid w:val="7A131A5F"/>
    <w:rsid w:val="7A293DDD"/>
    <w:rsid w:val="7A7C34D8"/>
    <w:rsid w:val="7B2811A6"/>
    <w:rsid w:val="7B3F373C"/>
    <w:rsid w:val="7BB00411"/>
    <w:rsid w:val="7BBC11CF"/>
    <w:rsid w:val="7C1C6A9B"/>
    <w:rsid w:val="7C3E7E36"/>
    <w:rsid w:val="7C417C47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7B1510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1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4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2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3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6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4">
    <w:name w:val="样式 页眉"/>
    <w:basedOn w:val="11"/>
    <w:link w:val="25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5">
    <w:name w:val="样式 页眉 Char"/>
    <w:link w:val="24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列表段落 字符"/>
    <w:link w:val="26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TAH"/>
    <w:basedOn w:val="29"/>
    <w:link w:val="32"/>
    <w:qFormat/>
    <w:uiPriority w:val="0"/>
    <w:rPr>
      <w:b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0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1">
    <w:name w:val="TAC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H Car"/>
    <w:link w:val="28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4">
    <w:name w:val="TAN Char"/>
    <w:link w:val="33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TH Char"/>
    <w:link w:val="3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7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8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Doc-text2 Char"/>
    <w:link w:val="39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1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2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5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6">
    <w:name w:val="批注主题 字符"/>
    <w:basedOn w:val="42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7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character" w:customStyle="1" w:styleId="49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50">
    <w:name w:val="B1"/>
    <w:basedOn w:val="12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1">
    <w:name w:val="B1 Zchn"/>
    <w:link w:val="5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2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3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4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5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8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9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60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2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3">
    <w:name w:val="列出段落 字符1"/>
    <w:basedOn w:val="18"/>
    <w:link w:val="6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4">
    <w:name w:val="列出段落1"/>
    <w:basedOn w:val="1"/>
    <w:link w:val="63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5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8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764</Words>
  <Characters>3559</Characters>
  <Lines>66</Lines>
  <Paragraphs>18</Paragraphs>
  <TotalTime>1</TotalTime>
  <ScaleCrop>false</ScaleCrop>
  <LinksUpToDate>false</LinksUpToDate>
  <CharactersWithSpaces>4116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ZTE Derrick meeting-pre</cp:lastModifiedBy>
  <dcterms:modified xsi:type="dcterms:W3CDTF">2024-11-08T09:04:09Z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2052-11.8.2.12085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